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F6D5B" w14:textId="285852E2" w:rsidR="00C0304A" w:rsidRPr="000B34A3" w:rsidRDefault="000B34A3" w:rsidP="00AF2473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0B34A3">
        <w:rPr>
          <w:rFonts w:ascii="Comic Sans MS" w:hAnsi="Comic Sans MS"/>
          <w:b/>
          <w:bCs/>
          <w:sz w:val="32"/>
          <w:szCs w:val="32"/>
          <w:u w:val="single"/>
        </w:rPr>
        <w:t>Popis činností k pracovním listům</w:t>
      </w:r>
    </w:p>
    <w:p w14:paraId="7761C0EE" w14:textId="77777777" w:rsidR="000B34A3" w:rsidRPr="000B34A3" w:rsidRDefault="000B34A3" w:rsidP="000B34A3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0B34A3">
        <w:rPr>
          <w:rFonts w:ascii="Comic Sans MS" w:hAnsi="Comic Sans MS"/>
          <w:b/>
          <w:bCs/>
          <w:sz w:val="28"/>
          <w:szCs w:val="28"/>
        </w:rPr>
        <w:t>Housenka</w:t>
      </w:r>
    </w:p>
    <w:p w14:paraId="5F707BDF" w14:textId="248758AE" w:rsidR="000B34A3" w:rsidRPr="000B34A3" w:rsidRDefault="000B34A3" w:rsidP="000B34A3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0B34A3">
        <w:rPr>
          <w:rFonts w:ascii="Comic Sans MS" w:hAnsi="Comic Sans MS"/>
          <w:sz w:val="24"/>
          <w:szCs w:val="24"/>
        </w:rPr>
        <w:t>Dítě si vybarví kruhy. Dospělý kruhy vystřihne a dítě pak sestavuje podle velikosti od největší po nejmenší.</w:t>
      </w:r>
    </w:p>
    <w:p w14:paraId="39E161F4" w14:textId="77777777" w:rsidR="000B34A3" w:rsidRPr="000B34A3" w:rsidRDefault="000B34A3" w:rsidP="000B34A3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0B34A3">
        <w:rPr>
          <w:rFonts w:ascii="Comic Sans MS" w:hAnsi="Comic Sans MS"/>
          <w:b/>
          <w:bCs/>
          <w:sz w:val="28"/>
          <w:szCs w:val="28"/>
        </w:rPr>
        <w:t>Stíny</w:t>
      </w:r>
    </w:p>
    <w:p w14:paraId="36ADAD77" w14:textId="29443CE8" w:rsidR="000B34A3" w:rsidRPr="000B34A3" w:rsidRDefault="000B34A3" w:rsidP="000B34A3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0B34A3">
        <w:rPr>
          <w:rFonts w:ascii="Comic Sans MS" w:hAnsi="Comic Sans MS"/>
          <w:sz w:val="24"/>
          <w:szCs w:val="24"/>
        </w:rPr>
        <w:t>Dítě čarou spojí předmět s jeho stínem.</w:t>
      </w:r>
    </w:p>
    <w:p w14:paraId="3A48CB9F" w14:textId="77777777" w:rsidR="000B34A3" w:rsidRPr="000B34A3" w:rsidRDefault="000B34A3" w:rsidP="000B34A3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0B34A3">
        <w:rPr>
          <w:rFonts w:ascii="Comic Sans MS" w:hAnsi="Comic Sans MS"/>
          <w:b/>
          <w:bCs/>
          <w:sz w:val="28"/>
          <w:szCs w:val="28"/>
        </w:rPr>
        <w:t>Květina</w:t>
      </w:r>
    </w:p>
    <w:p w14:paraId="3A3A325B" w14:textId="2B280B5D" w:rsidR="000B34A3" w:rsidRPr="000B34A3" w:rsidRDefault="000B34A3" w:rsidP="000B34A3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0B34A3">
        <w:rPr>
          <w:rFonts w:ascii="Comic Sans MS" w:hAnsi="Comic Sans MS"/>
          <w:sz w:val="24"/>
          <w:szCs w:val="24"/>
        </w:rPr>
        <w:t>Dítě květinu vybarví. Dospělý obrázek rozstříhá na tří části, zamíchá a dítě je znovu sestaví.</w:t>
      </w:r>
    </w:p>
    <w:p w14:paraId="3622AED6" w14:textId="77777777" w:rsidR="000B34A3" w:rsidRPr="000B34A3" w:rsidRDefault="000B34A3" w:rsidP="000B34A3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0B34A3">
        <w:rPr>
          <w:rFonts w:ascii="Comic Sans MS" w:hAnsi="Comic Sans MS"/>
          <w:b/>
          <w:bCs/>
          <w:sz w:val="28"/>
          <w:szCs w:val="28"/>
        </w:rPr>
        <w:t>Barvy</w:t>
      </w:r>
    </w:p>
    <w:p w14:paraId="4D3888D2" w14:textId="6B9A2015" w:rsidR="000B34A3" w:rsidRPr="000B34A3" w:rsidRDefault="000B34A3" w:rsidP="000B34A3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0B34A3">
        <w:rPr>
          <w:rFonts w:ascii="Comic Sans MS" w:hAnsi="Comic Sans MS"/>
          <w:sz w:val="24"/>
          <w:szCs w:val="24"/>
        </w:rPr>
        <w:t>Dospělý společně s dítětem vybarví a pojmenuje jarní květiny. Poté dítě ke každé květině čarou přiřadí předmět, který má stejnou barvu (př. sněženka-sněhulák, …).</w:t>
      </w:r>
    </w:p>
    <w:p w14:paraId="55FBACCB" w14:textId="77777777" w:rsidR="000B34A3" w:rsidRPr="000B34A3" w:rsidRDefault="000B34A3" w:rsidP="000B34A3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0B34A3">
        <w:rPr>
          <w:rFonts w:ascii="Comic Sans MS" w:hAnsi="Comic Sans MS"/>
          <w:b/>
          <w:bCs/>
          <w:sz w:val="28"/>
          <w:szCs w:val="28"/>
        </w:rPr>
        <w:t>Motýl</w:t>
      </w:r>
    </w:p>
    <w:p w14:paraId="672179AA" w14:textId="54979353" w:rsidR="000B34A3" w:rsidRPr="000B34A3" w:rsidRDefault="000B34A3" w:rsidP="000B34A3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0B34A3">
        <w:rPr>
          <w:rFonts w:ascii="Comic Sans MS" w:hAnsi="Comic Sans MS"/>
          <w:sz w:val="24"/>
          <w:szCs w:val="24"/>
        </w:rPr>
        <w:t>Omalovánka dle fantazie dítěte</w:t>
      </w:r>
    </w:p>
    <w:sectPr w:rsidR="000B34A3" w:rsidRPr="000B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B0E72"/>
    <w:multiLevelType w:val="hybridMultilevel"/>
    <w:tmpl w:val="3A4A8FB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73"/>
    <w:rsid w:val="000B34A3"/>
    <w:rsid w:val="00187A2D"/>
    <w:rsid w:val="00AF2473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0417"/>
  <w15:chartTrackingRefBased/>
  <w15:docId w15:val="{44837F4E-DC95-4752-9190-5B7EF713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2021-03-18T14:03:00Z</dcterms:created>
  <dcterms:modified xsi:type="dcterms:W3CDTF">2021-03-18T15:01:00Z</dcterms:modified>
</cp:coreProperties>
</file>